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D1" w:rsidRDefault="00E370D1" w:rsidP="00E370D1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bookmarkStart w:id="0" w:name="_GoBack"/>
      <w:bookmarkEnd w:id="0"/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70D1">
        <w:rPr>
          <w:rStyle w:val="a7"/>
          <w:rFonts w:ascii="Times New Roman" w:hAnsi="Times New Roman" w:cs="Times New Roman"/>
          <w:sz w:val="28"/>
          <w:szCs w:val="28"/>
        </w:rPr>
        <w:t>ПАМЯТКА ДЛЯ  РОДИТЕЛЕЙ</w:t>
      </w:r>
      <w:r w:rsidRPr="00E37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70D1">
        <w:rPr>
          <w:rFonts w:ascii="Times New Roman" w:hAnsi="Times New Roman" w:cs="Times New Roman"/>
          <w:bCs/>
          <w:sz w:val="28"/>
          <w:szCs w:val="28"/>
        </w:rPr>
        <w:t xml:space="preserve">Температурный режим для ограничения посещения </w:t>
      </w:r>
      <w:proofErr w:type="gramStart"/>
      <w:r w:rsidRPr="00E370D1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E370D1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общеобразовательного учреждения в зимний период</w:t>
      </w:r>
    </w:p>
    <w:p w:rsidR="00E370D1" w:rsidRPr="00E370D1" w:rsidRDefault="00E370D1" w:rsidP="00E370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0D1">
        <w:rPr>
          <w:rFonts w:ascii="Times New Roman" w:hAnsi="Times New Roman" w:cs="Times New Roman"/>
          <w:b/>
          <w:sz w:val="28"/>
          <w:szCs w:val="28"/>
        </w:rPr>
        <w:t> 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 xml:space="preserve">Рекомендуемый температурный режим для ограничения посещения </w:t>
      </w:r>
      <w:proofErr w:type="gramStart"/>
      <w:r w:rsidRPr="00E370D1">
        <w:rPr>
          <w:rFonts w:ascii="Times New Roman" w:hAnsi="Times New Roman" w:cs="Times New Roman"/>
          <w:color w:val="555555"/>
          <w:sz w:val="28"/>
          <w:szCs w:val="28"/>
        </w:rPr>
        <w:t>обучающимися</w:t>
      </w:r>
      <w:proofErr w:type="gramEnd"/>
      <w:r w:rsidRPr="00E370D1">
        <w:rPr>
          <w:rFonts w:ascii="Times New Roman" w:hAnsi="Times New Roman" w:cs="Times New Roman"/>
          <w:color w:val="555555"/>
          <w:sz w:val="28"/>
          <w:szCs w:val="28"/>
        </w:rPr>
        <w:t>  общеобразовательного учреждения   в зимний период:</w:t>
      </w:r>
    </w:p>
    <w:p w:rsidR="00E370D1" w:rsidRPr="00E370D1" w:rsidRDefault="00E370D1" w:rsidP="00E370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Style w:val="a8"/>
          <w:rFonts w:ascii="Times New Roman" w:hAnsi="Times New Roman" w:cs="Times New Roman"/>
          <w:b/>
          <w:bCs/>
          <w:color w:val="555555"/>
          <w:sz w:val="28"/>
          <w:szCs w:val="28"/>
        </w:rPr>
        <w:t>1.</w:t>
      </w:r>
      <w:r w:rsidRPr="00E370D1">
        <w:rPr>
          <w:rStyle w:val="a7"/>
          <w:rFonts w:ascii="Times New Roman" w:hAnsi="Times New Roman" w:cs="Times New Roman"/>
          <w:color w:val="555555"/>
          <w:sz w:val="28"/>
          <w:szCs w:val="28"/>
        </w:rPr>
        <w:t> При температуре минус 25 градусов</w:t>
      </w:r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  (при  умеренном  ветре) рекомендуется не посещать занятия </w:t>
      </w:r>
      <w:proofErr w:type="gramStart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>обучающимся</w:t>
      </w:r>
      <w:proofErr w:type="gramEnd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 1-4 классов общеобразовательных учреждений, вне зависимости от места расположения общеобразовательной школы;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Style w:val="a7"/>
          <w:rFonts w:ascii="Times New Roman" w:hAnsi="Times New Roman" w:cs="Times New Roman"/>
          <w:color w:val="555555"/>
          <w:sz w:val="28"/>
          <w:szCs w:val="28"/>
        </w:rPr>
        <w:t>2. При температуре минус 27 градусов</w:t>
      </w:r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 (при слабом, умеренном и сильном  ветре) рекомендуется не посещать занятия  </w:t>
      </w:r>
      <w:proofErr w:type="gramStart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>обучающимся</w:t>
      </w:r>
      <w:proofErr w:type="gramEnd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 1-4 классов  вне зависимости от места расположения общеобразовательного учреждения;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Style w:val="a7"/>
          <w:rFonts w:ascii="Times New Roman" w:hAnsi="Times New Roman" w:cs="Times New Roman"/>
          <w:color w:val="555555"/>
          <w:sz w:val="28"/>
          <w:szCs w:val="28"/>
        </w:rPr>
        <w:t>3. При температуре минус 28 градусов и ниже</w:t>
      </w:r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 рекомендуется не посещать занятия </w:t>
      </w:r>
      <w:proofErr w:type="gramStart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>обучающимся</w:t>
      </w:r>
      <w:proofErr w:type="gramEnd"/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 xml:space="preserve"> 1-4 классов вне зависимости от места расположения общеобразовательной школы.</w:t>
      </w:r>
    </w:p>
    <w:p w:rsidR="00E370D1" w:rsidRPr="00E370D1" w:rsidRDefault="00E370D1" w:rsidP="00E370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106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·      Образовательный процесс для Ваших детей </w:t>
      </w:r>
      <w:r w:rsidRPr="00E370D1">
        <w:rPr>
          <w:rStyle w:val="a7"/>
          <w:rFonts w:ascii="Times New Roman" w:hAnsi="Times New Roman" w:cs="Times New Roman"/>
          <w:color w:val="555555"/>
          <w:sz w:val="28"/>
          <w:szCs w:val="28"/>
        </w:rPr>
        <w:t>будет  осуществляться</w:t>
      </w:r>
      <w:r w:rsidRPr="00E370D1">
        <w:rPr>
          <w:rFonts w:ascii="Times New Roman" w:hAnsi="Times New Roman" w:cs="Times New Roman"/>
          <w:color w:val="555555"/>
          <w:sz w:val="28"/>
          <w:szCs w:val="28"/>
        </w:rPr>
        <w:t xml:space="preserve">  независимо от погодных условий  </w:t>
      </w:r>
      <w:r w:rsidRPr="00E370D1">
        <w:rPr>
          <w:rStyle w:val="a8"/>
          <w:rFonts w:ascii="Times New Roman" w:hAnsi="Times New Roman" w:cs="Times New Roman"/>
          <w:color w:val="555555"/>
          <w:sz w:val="28"/>
          <w:szCs w:val="28"/>
        </w:rPr>
        <w:t>в форме самообразования, а также с помощью дистанционных образовательных технологий через сайт, электронную почту образовательного учреждения, электронные дневники</w:t>
      </w:r>
      <w:r w:rsidRPr="00E370D1">
        <w:rPr>
          <w:rFonts w:ascii="Times New Roman" w:hAnsi="Times New Roman" w:cs="Times New Roman"/>
          <w:color w:val="555555"/>
          <w:sz w:val="28"/>
          <w:szCs w:val="28"/>
        </w:rPr>
        <w:t> и др.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106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·      Если при низкой температуре Ваши дети пришли на занятия,  то для них будет организован образовательный процесс (индивидуальные занятия,  проектная деятельность,  внеурочная деятельность, работа по интересам и др.).</w:t>
      </w:r>
      <w:r w:rsidRPr="00E370D1">
        <w:rPr>
          <w:rFonts w:ascii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D1DAE02" wp14:editId="76A9822D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106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·      В обязательном порядке, по окончании пребывания обучающегося  в общеобразовательном учреждении с Вами обязательно свяжутся педагоги (классные руководители) для принятия мер по отправке ребенка домой. В случае  невозможности установления связи с Вами,  педагог обязан обеспечить отправку домой Вашего ребенка.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106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Style w:val="a7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·      Приглашать обучающихся  в общеобразовательное учреждение в дни сильных морозов на занятия, спортивные секции, соревнования и другие мероприятия возможно только при условии Вашего письменного согласия.</w:t>
      </w:r>
    </w:p>
    <w:p w:rsidR="00E370D1" w:rsidRPr="00E370D1" w:rsidRDefault="00E370D1" w:rsidP="00E370D1">
      <w:pPr>
        <w:shd w:val="clear" w:color="auto" w:fill="FFFFFF"/>
        <w:spacing w:after="0" w:line="240" w:lineRule="auto"/>
        <w:ind w:firstLine="106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370D1">
        <w:rPr>
          <w:rFonts w:ascii="Times New Roman" w:hAnsi="Times New Roman" w:cs="Times New Roman"/>
          <w:color w:val="555555"/>
          <w:sz w:val="28"/>
          <w:szCs w:val="28"/>
        </w:rPr>
        <w:t>·      Обращаем Ваше внимание, что  с учетом  территориальных природных особенностей, разной реакции детей на мороз, семейных обстоятельств, расстояния от дома до общеобразовательного учреждения </w:t>
      </w:r>
      <w:r w:rsidRPr="00E370D1">
        <w:rPr>
          <w:rStyle w:val="a7"/>
          <w:rFonts w:ascii="Times New Roman" w:hAnsi="Times New Roman" w:cs="Times New Roman"/>
          <w:color w:val="555555"/>
          <w:sz w:val="28"/>
          <w:szCs w:val="28"/>
        </w:rPr>
        <w:t>Вы вправе самостоятельно принимать решение</w:t>
      </w:r>
      <w:r w:rsidRPr="00E370D1">
        <w:rPr>
          <w:rFonts w:ascii="Times New Roman" w:hAnsi="Times New Roman" w:cs="Times New Roman"/>
          <w:color w:val="555555"/>
          <w:sz w:val="28"/>
          <w:szCs w:val="28"/>
          <w:u w:val="single"/>
        </w:rPr>
        <w:t> </w:t>
      </w:r>
      <w:r w:rsidRPr="00E370D1">
        <w:rPr>
          <w:rFonts w:ascii="Times New Roman" w:hAnsi="Times New Roman" w:cs="Times New Roman"/>
          <w:color w:val="555555"/>
          <w:sz w:val="28"/>
          <w:szCs w:val="28"/>
        </w:rPr>
        <w:t>о посещении Вашим ребенком общеобразовательного учреждения в морозные дни.</w:t>
      </w:r>
    </w:p>
    <w:p w:rsidR="003031FF" w:rsidRDefault="003031FF"/>
    <w:sectPr w:rsidR="003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5679"/>
    <w:multiLevelType w:val="multilevel"/>
    <w:tmpl w:val="72C6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1"/>
    <w:rsid w:val="003031FF"/>
    <w:rsid w:val="00E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E370D1"/>
  </w:style>
  <w:style w:type="character" w:styleId="a3">
    <w:name w:val="Hyperlink"/>
    <w:basedOn w:val="a0"/>
    <w:uiPriority w:val="99"/>
    <w:semiHidden/>
    <w:unhideWhenUsed/>
    <w:rsid w:val="00E370D1"/>
    <w:rPr>
      <w:color w:val="0000FF"/>
      <w:u w:val="single"/>
    </w:rPr>
  </w:style>
  <w:style w:type="paragraph" w:customStyle="1" w:styleId="news-one-announce">
    <w:name w:val="news-one-announce"/>
    <w:basedOn w:val="a"/>
    <w:rsid w:val="00E3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D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370D1"/>
    <w:rPr>
      <w:b/>
      <w:bCs/>
    </w:rPr>
  </w:style>
  <w:style w:type="character" w:styleId="a8">
    <w:name w:val="Emphasis"/>
    <w:basedOn w:val="a0"/>
    <w:uiPriority w:val="20"/>
    <w:qFormat/>
    <w:rsid w:val="00E370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E370D1"/>
  </w:style>
  <w:style w:type="character" w:styleId="a3">
    <w:name w:val="Hyperlink"/>
    <w:basedOn w:val="a0"/>
    <w:uiPriority w:val="99"/>
    <w:semiHidden/>
    <w:unhideWhenUsed/>
    <w:rsid w:val="00E370D1"/>
    <w:rPr>
      <w:color w:val="0000FF"/>
      <w:u w:val="single"/>
    </w:rPr>
  </w:style>
  <w:style w:type="paragraph" w:customStyle="1" w:styleId="news-one-announce">
    <w:name w:val="news-one-announce"/>
    <w:basedOn w:val="a"/>
    <w:rsid w:val="00E3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D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370D1"/>
    <w:rPr>
      <w:b/>
      <w:bCs/>
    </w:rPr>
  </w:style>
  <w:style w:type="character" w:styleId="a8">
    <w:name w:val="Emphasis"/>
    <w:basedOn w:val="a0"/>
    <w:uiPriority w:val="20"/>
    <w:qFormat/>
    <w:rsid w:val="00E37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3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5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11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2021-01-10T08:21:00Z</dcterms:created>
  <dcterms:modified xsi:type="dcterms:W3CDTF">2021-01-10T08:29:00Z</dcterms:modified>
</cp:coreProperties>
</file>