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2C" w:rsidRDefault="00A0792C" w:rsidP="00A0792C">
      <w:pPr>
        <w:pStyle w:val="1"/>
        <w:shd w:val="clear" w:color="auto" w:fill="F8F8F8"/>
        <w:spacing w:before="0"/>
        <w:rPr>
          <w:rFonts w:ascii="Tahoma" w:hAnsi="Tahoma" w:cs="Tahoma"/>
          <w:color w:val="1B669D"/>
          <w:sz w:val="24"/>
          <w:szCs w:val="24"/>
        </w:rPr>
      </w:pPr>
      <w:r>
        <w:rPr>
          <w:rFonts w:ascii="Tahoma" w:hAnsi="Tahoma" w:cs="Tahoma"/>
          <w:color w:val="1B669D"/>
          <w:sz w:val="24"/>
          <w:szCs w:val="24"/>
        </w:rPr>
        <w:t>Памятка: Основн</w:t>
      </w:r>
      <w:bookmarkStart w:id="0" w:name="_GoBack"/>
      <w:bookmarkEnd w:id="0"/>
      <w:r>
        <w:rPr>
          <w:rFonts w:ascii="Tahoma" w:hAnsi="Tahoma" w:cs="Tahoma"/>
          <w:color w:val="1B669D"/>
          <w:sz w:val="24"/>
          <w:szCs w:val="24"/>
        </w:rPr>
        <w:t>ые принципы здорового образа жизни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 апреля ежегодно отмечается Всемирный день здоровья. Он является уникальной возможностью мобилизовать действия в отношении какой-либо темы в области здравоохранения, волнующей людей во всем мире. 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Управление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Роспотребнадзора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обращает внимание, что одним из важнейших условий сохранения нравственного, психического и физического здоровья является поддержание здорового образа жизни. Вести здоровый образ жизни сейчас модно и совсем не сложно, для этого нужно соблюдать несколько основных принципов.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Хорошо высыпайтесь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 wp14:anchorId="7B7927FF" wp14:editId="720058FF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657350"/>
            <wp:effectExtent l="0" t="0" r="0" b="0"/>
            <wp:wrapSquare wrapText="bothSides"/>
            <wp:docPr id="4" name="Рисунок 4" descr="zo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oz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t>Здоровый и правильный сон – залог хорошего дня и прекрасного настроения. Чтобы добиться крепкого, глубокого и полезного для организма сна, соблюдайте некоторые правила:</w:t>
      </w:r>
    </w:p>
    <w:p w:rsidR="00A0792C" w:rsidRDefault="00A0792C" w:rsidP="00A0792C">
      <w:pPr>
        <w:pStyle w:val="a4"/>
        <w:numPr>
          <w:ilvl w:val="0"/>
          <w:numId w:val="1"/>
        </w:numPr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выспаться взрослому человеку необходимо 8 часов. Ложиться лучше в десять-одиннадцать вечера. В это время организм расслабляется и легко можно уснуть.</w:t>
      </w:r>
    </w:p>
    <w:p w:rsidR="00A0792C" w:rsidRDefault="00A0792C" w:rsidP="00A0792C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</w:rPr>
        <w:t>жинать нужно не позже, чем за 2 часа до сна. Непосредственно перед сном можно употребить кисломолочный напиток, овощ или фрукт. Не стоит наедаться, но и голодным тоже не надо ложиться спать.</w:t>
      </w:r>
    </w:p>
    <w:p w:rsidR="00A0792C" w:rsidRDefault="00A0792C" w:rsidP="00A0792C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перед сном нужно проветрить помещение. Также необходимо позаботиться и о температуре воздуха – в комнате должно быть прохладно (оптимальная температура для сна должна составлять +20-22 градуса).</w:t>
      </w:r>
    </w:p>
    <w:p w:rsidR="00A0792C" w:rsidRDefault="00A0792C" w:rsidP="00A0792C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пальное место, на котором Вы спите, не должно быть слишком мягким или слишком твердым, Вам должно быть комфортно.</w:t>
      </w:r>
    </w:p>
    <w:p w:rsidR="00A0792C" w:rsidRDefault="00A0792C" w:rsidP="00A0792C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кроме того, не рекомендуется перед сном смотреть фильмы и читать.</w:t>
      </w:r>
    </w:p>
    <w:p w:rsidR="00A0792C" w:rsidRDefault="00A0792C" w:rsidP="00A0792C">
      <w:pPr>
        <w:numPr>
          <w:ilvl w:val="0"/>
          <w:numId w:val="1"/>
        </w:numPr>
        <w:shd w:val="clear" w:color="auto" w:fill="F8F8F8"/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здорового сна ложиться спать и просыпаться полезней всего в одно и то же время.</w:t>
      </w:r>
    </w:p>
    <w:p w:rsidR="00A0792C" w:rsidRDefault="00A0792C" w:rsidP="00A0792C">
      <w:pPr>
        <w:shd w:val="clear" w:color="auto" w:fill="F8F8F8"/>
        <w:spacing w:after="0"/>
        <w:rPr>
          <w:rFonts w:ascii="Arial" w:hAnsi="Arial" w:cs="Arial"/>
          <w:color w:val="000000"/>
          <w:sz w:val="21"/>
          <w:szCs w:val="21"/>
        </w:rPr>
      </w:pP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 wp14:anchorId="1263161E" wp14:editId="7E542A8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1457325"/>
            <wp:effectExtent l="0" t="0" r="0" b="9525"/>
            <wp:wrapSquare wrapText="bothSides"/>
            <wp:docPr id="3" name="Рисунок 3" descr="zo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z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Соблюдайте правила личной гигиены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Следите за чистотой тела, волос, ногтей и полостью рта. Содержите в чистоте одежду и обувь.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Правильно организуйте и соблюдайте режим дня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Режим дня – необходимый момент планирования собственной жизни. Рассмотрите свой режим дня по частям, с утра до ночного сна. Все 24 часа в сутки распределяются таким образом: 8 часов работы, 8 часов отдыха (но обязательно и активного) и 8 часов сна. Должно быть отведено время для физкультуры, водных процедур, прогулок на свежем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воздухе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. Проанализируйте свой режим дня, научитесь ценить время и использовать его для улучшения своего здоровья.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 wp14:anchorId="7DF06EA1" wp14:editId="0BD124C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1447800"/>
            <wp:effectExtent l="0" t="0" r="0" b="0"/>
            <wp:wrapSquare wrapText="bothSides"/>
            <wp:docPr id="2" name="Рисунок 2" descr="zoz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z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На зарядку становись!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Здоровый образ жизни невозможно представить без утренней зарядки, которая приведет Ваш организм в работоспособное состояние, устранит сонливость и вялость, поднимет настроение. Упражнения для утренней зарядки нужно подбирать с особой тщательностью. Отдавайте предпочтение упражнениям на гибкость, подвижность и дыхание. Утренняя зарядка должна проходить в медленном темпе без резких движений.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Режим питания нарушать нельзя!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Вести здоровый образ жизни – это значит соблюдать основные правила здорового питания.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 </w:t>
      </w:r>
      <w:r>
        <w:rPr>
          <w:rFonts w:ascii="Arial" w:hAnsi="Arial" w:cs="Arial"/>
          <w:color w:val="000000"/>
          <w:sz w:val="21"/>
          <w:szCs w:val="21"/>
        </w:rPr>
        <w:t> Приведем некоторые из них:</w:t>
      </w:r>
    </w:p>
    <w:p w:rsidR="00A0792C" w:rsidRDefault="00A0792C" w:rsidP="00A0792C">
      <w:pPr>
        <w:pStyle w:val="a4"/>
        <w:numPr>
          <w:ilvl w:val="0"/>
          <w:numId w:val="2"/>
        </w:numPr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Питайтесь 4-5 раз в течение дня, желательно в одно и то же время.</w:t>
      </w:r>
    </w:p>
    <w:p w:rsidR="00A0792C" w:rsidRDefault="00A0792C" w:rsidP="00A0792C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Используйте в своем рационе разнообразную пищу. В ежедневном меню должны присутствовать продукты из разных пищевых групп.</w:t>
      </w:r>
    </w:p>
    <w:p w:rsidR="00A0792C" w:rsidRDefault="00A0792C" w:rsidP="00A0792C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Употребляйте хлеб и хлебобулочные изделия преимущественно из муки грубого помола и муки, обогащенной микронутриентами.</w:t>
      </w:r>
    </w:p>
    <w:p w:rsidR="00A0792C" w:rsidRDefault="00A0792C" w:rsidP="00A0792C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Ежедневно включайте в рацион молоко и молочнокислые продукты, предпочтительно с малым содержанием жира, с наличием добавок, таких 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бифидобактерии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бифидокефир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биопростокваша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др.). Минимум 2 раза в неделю ешьте натуральный творог.</w:t>
      </w:r>
    </w:p>
    <w:p w:rsidR="00A0792C" w:rsidRDefault="00A0792C" w:rsidP="00A0792C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Старайтесь заменить жирные виды мяса и мясопродуктов,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т.ч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высококалорийные колбасные изделия, на тощие сорта мяса, рыбу, птицу, яйца и бобовые.</w:t>
      </w:r>
    </w:p>
    <w:p w:rsidR="00A0792C" w:rsidRDefault="00A0792C" w:rsidP="00A0792C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Ежедневно съедайте большое количество овощей, фруктов, соков, желательно 3-5 разных цветов. Каждому цвету соответствует определенный набор  полезных компонентов.</w:t>
      </w:r>
    </w:p>
    <w:p w:rsidR="00A0792C" w:rsidRDefault="00A0792C" w:rsidP="00A0792C">
      <w:pPr>
        <w:pStyle w:val="a4"/>
        <w:numPr>
          <w:ilvl w:val="0"/>
          <w:numId w:val="2"/>
        </w:numPr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240" behindDoc="0" locked="0" layoutInCell="1" allowOverlap="0" wp14:anchorId="717CBDBB" wp14:editId="5987AE29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190750" cy="1457325"/>
            <wp:effectExtent l="0" t="0" r="0" b="9525"/>
            <wp:wrapSquare wrapText="bothSides"/>
            <wp:docPr id="1" name="Рисунок 1" descr="zoz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oz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t>Старайтесь ограничить количество употребляемой соли. Употребляйте только йодированную соль.</w:t>
      </w:r>
    </w:p>
    <w:p w:rsidR="00A0792C" w:rsidRDefault="00A0792C" w:rsidP="00A0792C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Исключите из питания жгучие и острые специи, уксус, майонез, кетчупы.</w:t>
      </w:r>
    </w:p>
    <w:p w:rsidR="00A0792C" w:rsidRDefault="00A0792C" w:rsidP="00A0792C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Ограничьте употребление сахара, кондитерских изделий, сладких, особенно газированных напитков, исключите употребление карамели.</w:t>
      </w:r>
    </w:p>
    <w:p w:rsidR="00A0792C" w:rsidRDefault="00A0792C" w:rsidP="00A0792C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течение дня старайтесь пить больше чистой воды. Вода способствует выведению вредных токсинов из организма и необходима для нормального пищеварения.</w:t>
      </w:r>
    </w:p>
    <w:p w:rsidR="00A0792C" w:rsidRDefault="00A0792C" w:rsidP="00A0792C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Отдавайте предпочтение блюдам, приготовленным на пару, отварным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запеченым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кулинарным изделиям.</w:t>
      </w:r>
    </w:p>
    <w:p w:rsidR="00A0792C" w:rsidRDefault="00A0792C" w:rsidP="00A0792C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Следите за тем, чтобы еда всегда была свежей. Лучше готовить еду небольшими порциями, при долгом хранении пищи в ней начинаются процессы гниения и брожения.</w:t>
      </w:r>
    </w:p>
    <w:p w:rsidR="00A0792C" w:rsidRDefault="00A0792C" w:rsidP="00A0792C">
      <w:pPr>
        <w:numPr>
          <w:ilvl w:val="0"/>
          <w:numId w:val="2"/>
        </w:numPr>
        <w:shd w:val="clear" w:color="auto" w:fill="F8F8F8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покупке продуктов обязательно обращайте внимание на срок годности.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Откажитесь от вредных привычек!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Отказаться от вредных привычек всегда не просто, но представить здоровый образ жизни с вредными привычками еще сложнее. Курение и алкоголь отрицательно отражаются на трудовой и творческой деятельности человека, влекут за собой заболевания и социальное неблагополучие человека.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Спорт – залог красоты и здоровья!</w:t>
      </w:r>
    </w:p>
    <w:p w:rsidR="00A0792C" w:rsidRDefault="00A0792C" w:rsidP="00A0792C">
      <w:pPr>
        <w:pStyle w:val="a4"/>
        <w:shd w:val="clear" w:color="auto" w:fill="F8F8F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Регулярные занятия физкультурой являются залогом здоровья и долголетия. Физически активные люди меньше подвержены различным депрессивным состояниям, и не страдают бессонницей. Важно подобрать такой вид спорта, который подойдет Вам не только физически, но и будет приносить удовольствие.</w:t>
      </w:r>
    </w:p>
    <w:p w:rsidR="00A0792C" w:rsidRDefault="00A0792C" w:rsidP="00A0792C">
      <w:pPr>
        <w:shd w:val="clear" w:color="auto" w:fill="F8F8F8"/>
        <w:spacing w:before="100" w:beforeAutospacing="1" w:after="100" w:afterAutospacing="1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Пусть здоровый образ жизни станет Вашим стилем жизни!</w:t>
      </w:r>
    </w:p>
    <w:p w:rsidR="00A0792C" w:rsidRPr="00A0792C" w:rsidRDefault="00A0792C" w:rsidP="00A0792C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7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CE7FDC" w:rsidRPr="00A0792C" w:rsidRDefault="00CE7FDC" w:rsidP="00A0792C"/>
    <w:sectPr w:rsidR="00CE7FDC" w:rsidRPr="00A0792C" w:rsidSect="00CC0677">
      <w:pgSz w:w="11906" w:h="16838"/>
      <w:pgMar w:top="1440" w:right="1558" w:bottom="1440" w:left="1077" w:header="1134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4620E"/>
    <w:multiLevelType w:val="multilevel"/>
    <w:tmpl w:val="FCFE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877E01"/>
    <w:multiLevelType w:val="multilevel"/>
    <w:tmpl w:val="A3CC6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05"/>
    <w:rsid w:val="00083B05"/>
    <w:rsid w:val="00300E33"/>
    <w:rsid w:val="00A0792C"/>
    <w:rsid w:val="00CC0677"/>
    <w:rsid w:val="00CE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07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792C"/>
    <w:rPr>
      <w:color w:val="0000FF"/>
      <w:u w:val="single"/>
    </w:rPr>
  </w:style>
  <w:style w:type="character" w:customStyle="1" w:styleId="pathseparator">
    <w:name w:val="path__separator"/>
    <w:basedOn w:val="a0"/>
    <w:rsid w:val="00A0792C"/>
  </w:style>
  <w:style w:type="character" w:customStyle="1" w:styleId="extended-textfull">
    <w:name w:val="extended-text__full"/>
    <w:basedOn w:val="a0"/>
    <w:rsid w:val="00A0792C"/>
  </w:style>
  <w:style w:type="character" w:customStyle="1" w:styleId="link">
    <w:name w:val="link"/>
    <w:basedOn w:val="a0"/>
    <w:rsid w:val="00A0792C"/>
  </w:style>
  <w:style w:type="character" w:customStyle="1" w:styleId="10">
    <w:name w:val="Заголовок 1 Знак"/>
    <w:basedOn w:val="a0"/>
    <w:link w:val="1"/>
    <w:uiPriority w:val="9"/>
    <w:rsid w:val="00A07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A0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079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9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792C"/>
    <w:rPr>
      <w:color w:val="0000FF"/>
      <w:u w:val="single"/>
    </w:rPr>
  </w:style>
  <w:style w:type="character" w:customStyle="1" w:styleId="pathseparator">
    <w:name w:val="path__separator"/>
    <w:basedOn w:val="a0"/>
    <w:rsid w:val="00A0792C"/>
  </w:style>
  <w:style w:type="character" w:customStyle="1" w:styleId="extended-textfull">
    <w:name w:val="extended-text__full"/>
    <w:basedOn w:val="a0"/>
    <w:rsid w:val="00A0792C"/>
  </w:style>
  <w:style w:type="character" w:customStyle="1" w:styleId="link">
    <w:name w:val="link"/>
    <w:basedOn w:val="a0"/>
    <w:rsid w:val="00A0792C"/>
  </w:style>
  <w:style w:type="character" w:customStyle="1" w:styleId="10">
    <w:name w:val="Заголовок 1 Знак"/>
    <w:basedOn w:val="a0"/>
    <w:link w:val="1"/>
    <w:uiPriority w:val="9"/>
    <w:rsid w:val="00A07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A0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83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8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906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789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72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2021-03-17T12:14:00Z</dcterms:created>
  <dcterms:modified xsi:type="dcterms:W3CDTF">2021-03-17T13:38:00Z</dcterms:modified>
</cp:coreProperties>
</file>