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70C" w:rsidRDefault="00877DA5" w:rsidP="0060070C">
      <w:pPr>
        <w:pStyle w:val="a3"/>
        <w:shd w:val="clear" w:color="auto" w:fill="FFFFFF"/>
        <w:spacing w:line="36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-69215</wp:posOffset>
            </wp:positionH>
            <wp:positionV relativeFrom="paragraph">
              <wp:posOffset>-93345</wp:posOffset>
            </wp:positionV>
            <wp:extent cx="2847975" cy="1828800"/>
            <wp:effectExtent l="19050" t="0" r="9525" b="0"/>
            <wp:wrapSquare wrapText="bothSides"/>
            <wp:docPr id="1" name="Рисунок 1" descr="C:\Users\user\YandexDisk\Загрузки\4efb85f809b6029b460014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YandexDisk\Загрузки\4efb85f809b6029b460014d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6A12" w:rsidRPr="002F6A12">
        <w:rPr>
          <w:b/>
          <w:sz w:val="36"/>
          <w:szCs w:val="36"/>
        </w:rPr>
        <w:t>Ответственность родителей за нарушение Правил дорожного движения детьми.</w:t>
      </w:r>
    </w:p>
    <w:p w:rsidR="0060070C" w:rsidRDefault="0060070C" w:rsidP="00D223C2">
      <w:pPr>
        <w:pStyle w:val="a3"/>
        <w:shd w:val="clear" w:color="auto" w:fill="FFFFFF"/>
        <w:jc w:val="center"/>
        <w:rPr>
          <w:sz w:val="36"/>
          <w:szCs w:val="36"/>
        </w:rPr>
      </w:pPr>
    </w:p>
    <w:p w:rsidR="00D223C2" w:rsidRDefault="0060070C" w:rsidP="00D223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3C2">
        <w:rPr>
          <w:rFonts w:ascii="Times New Roman" w:hAnsi="Times New Roman" w:cs="Times New Roman"/>
          <w:sz w:val="28"/>
          <w:szCs w:val="28"/>
        </w:rPr>
        <w:t xml:space="preserve">Уважаемые родители! С  началом летних каникул дети   катаются на велосипедах, мопедах, мотоциклах  не имея права управления и не зная Правил дорожного движения. </w:t>
      </w:r>
      <w:r w:rsidR="00D223C2" w:rsidRPr="00D22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получая свое транспортное средство и имея возможность покинуть свой район, в любой момент могут отправиться в другой район к другу или однокласснику. </w:t>
      </w:r>
      <w:proofErr w:type="gramStart"/>
      <w:r w:rsidR="00D223C2" w:rsidRPr="00D223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этом, оказавшись в потоке транспорта на проезжей части, даже подготовленный человек в первые минуты движения может с трудом ориентироваться, а ребенок – он, зачастую, даже не знает, как ему правильно нужно двигаться по проезжей части, может растеряться, запаниковать и поступить не так, как ожидают от него другие участники дорожного движения, знающие Правила.</w:t>
      </w:r>
      <w:proofErr w:type="gramEnd"/>
      <w:r w:rsidR="00D223C2" w:rsidRPr="00D22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такие обстоятельства чаще всего способствуют совершению дорожно-транспортного происшествия.</w:t>
      </w:r>
    </w:p>
    <w:p w:rsidR="00AF3C3B" w:rsidRPr="00D223C2" w:rsidRDefault="0094025C" w:rsidP="00D223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3C2">
        <w:rPr>
          <w:rFonts w:ascii="Times New Roman" w:hAnsi="Times New Roman" w:cs="Times New Roman"/>
          <w:sz w:val="28"/>
          <w:szCs w:val="28"/>
        </w:rPr>
        <w:t>Родители имеют право и обязаны воспитывать своих детей. 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</w:t>
      </w:r>
      <w:proofErr w:type="gramStart"/>
      <w:r w:rsidRPr="00D223C2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D223C2">
        <w:rPr>
          <w:rFonts w:ascii="Times New Roman" w:hAnsi="Times New Roman" w:cs="Times New Roman"/>
          <w:sz w:val="28"/>
          <w:szCs w:val="28"/>
        </w:rPr>
        <w:t>Если эти условия не выполняются, то родители могут быть привлечены к административной ответственности за ненадлежащее исполнение родительских обязанностей.</w:t>
      </w:r>
      <w:r w:rsidRPr="00D223C2">
        <w:rPr>
          <w:rFonts w:ascii="Times New Roman" w:hAnsi="Times New Roman" w:cs="Times New Roman"/>
          <w:color w:val="393636"/>
          <w:sz w:val="28"/>
          <w:szCs w:val="28"/>
        </w:rPr>
        <w:t xml:space="preserve"> </w:t>
      </w:r>
      <w:r w:rsidRPr="00D223C2">
        <w:rPr>
          <w:rFonts w:ascii="Times New Roman" w:hAnsi="Times New Roman" w:cs="Times New Roman"/>
          <w:sz w:val="28"/>
          <w:szCs w:val="28"/>
        </w:rPr>
        <w:t>Статьей</w:t>
      </w:r>
      <w:r w:rsidR="00AF3C3B" w:rsidRPr="00D223C2">
        <w:rPr>
          <w:rFonts w:ascii="Times New Roman" w:hAnsi="Times New Roman" w:cs="Times New Roman"/>
          <w:sz w:val="28"/>
          <w:szCs w:val="28"/>
        </w:rPr>
        <w:t xml:space="preserve">  5.35 Кодекса об административных правонарушениях Российской Федерации предусмотрена ответственность за неисполнение родителями или иными законными представителями несовершеннолетних обязанностей по содержанию и воспитанию детей.</w:t>
      </w:r>
      <w:r w:rsidRPr="00D223C2">
        <w:rPr>
          <w:rFonts w:ascii="Times New Roman" w:hAnsi="Times New Roman" w:cs="Times New Roman"/>
          <w:color w:val="393636"/>
          <w:sz w:val="28"/>
          <w:szCs w:val="28"/>
        </w:rPr>
        <w:t xml:space="preserve"> </w:t>
      </w:r>
      <w:r w:rsidR="00AF3C3B" w:rsidRPr="00D223C2">
        <w:rPr>
          <w:rFonts w:ascii="Times New Roman" w:hAnsi="Times New Roman" w:cs="Times New Roman"/>
          <w:sz w:val="28"/>
          <w:szCs w:val="28"/>
        </w:rPr>
        <w:t>Санкция данной статьи предусматривает ответственность в виде предупреждения или наложения административного штрафа в размере от 100 до 500 рублей. Вручая ребенку велосипед, выучите с ним Правила дорожного движения, не оставляйте своих детей без присмотра.</w:t>
      </w:r>
    </w:p>
    <w:p w:rsidR="00EB2FEC" w:rsidRPr="00D223C2" w:rsidRDefault="0094025C" w:rsidP="00D223C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3C2">
        <w:rPr>
          <w:rFonts w:ascii="Times New Roman" w:hAnsi="Times New Roman" w:cs="Times New Roman"/>
          <w:sz w:val="28"/>
          <w:szCs w:val="28"/>
        </w:rPr>
        <w:t>ОГИБДД МО МВД России «Новолялинский»</w:t>
      </w:r>
    </w:p>
    <w:sectPr w:rsidR="00EB2FEC" w:rsidRPr="00D223C2" w:rsidSect="00877DA5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3C3B"/>
    <w:rsid w:val="0001051E"/>
    <w:rsid w:val="0007682B"/>
    <w:rsid w:val="001D7DEE"/>
    <w:rsid w:val="002F6A12"/>
    <w:rsid w:val="004643F3"/>
    <w:rsid w:val="00573788"/>
    <w:rsid w:val="0060070C"/>
    <w:rsid w:val="00877DA5"/>
    <w:rsid w:val="0094025C"/>
    <w:rsid w:val="00AF3C3B"/>
    <w:rsid w:val="00D1340C"/>
    <w:rsid w:val="00D223C2"/>
    <w:rsid w:val="00E80EF6"/>
    <w:rsid w:val="00EB2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FEC"/>
  </w:style>
  <w:style w:type="paragraph" w:styleId="1">
    <w:name w:val="heading 1"/>
    <w:basedOn w:val="a"/>
    <w:link w:val="10"/>
    <w:uiPriority w:val="9"/>
    <w:qFormat/>
    <w:rsid w:val="002F6A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3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F3C3B"/>
  </w:style>
  <w:style w:type="character" w:customStyle="1" w:styleId="10">
    <w:name w:val="Заголовок 1 Знак"/>
    <w:basedOn w:val="a0"/>
    <w:link w:val="1"/>
    <w:uiPriority w:val="9"/>
    <w:rsid w:val="002F6A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7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D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8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2017-06-22T06:39:00Z</dcterms:created>
  <dcterms:modified xsi:type="dcterms:W3CDTF">2021-08-13T08:23:00Z</dcterms:modified>
</cp:coreProperties>
</file>